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11 September 2013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INDWA INVESTMENTS </w:t>
      </w:r>
      <w:r w:rsidR="00DD6453">
        <w:rPr>
          <w:rFonts w:cs="Arial"/>
          <w:b/>
          <w:i/>
          <w:sz w:val="18"/>
          <w:szCs w:val="18"/>
          <w:lang w:val="en-ZA"/>
        </w:rPr>
        <w:t>LIMITED</w:t>
      </w:r>
      <w:r w:rsidR="00DD6453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INA339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INDWA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12 September 2013</w:t>
      </w:r>
      <w:r w:rsidRPr="00121666">
        <w:rPr>
          <w:rFonts w:cs="Arial"/>
          <w:sz w:val="18"/>
          <w:szCs w:val="18"/>
          <w:lang w:val="en-ZA"/>
        </w:rPr>
        <w:t xml:space="preserve"> under </w:t>
      </w:r>
      <w:proofErr w:type="spellStart"/>
      <w:proofErr w:type="gramStart"/>
      <w:r w:rsidRPr="00121666">
        <w:rPr>
          <w:rFonts w:cs="Arial"/>
          <w:sz w:val="18"/>
          <w:szCs w:val="18"/>
          <w:lang w:val="en-ZA"/>
        </w:rPr>
        <w:t>a</w:t>
      </w:r>
      <w:proofErr w:type="spellEnd"/>
      <w:proofErr w:type="gramEnd"/>
      <w:r w:rsidRPr="00121666">
        <w:rPr>
          <w:rFonts w:cs="Arial"/>
          <w:sz w:val="18"/>
          <w:szCs w:val="18"/>
          <w:lang w:val="en-ZA"/>
        </w:rPr>
        <w:t xml:space="preserve"> </w:t>
      </w:r>
      <w:r w:rsidR="0098288C">
        <w:rPr>
          <w:rFonts w:cs="Arial"/>
          <w:b/>
          <w:sz w:val="18"/>
          <w:szCs w:val="18"/>
          <w:lang w:val="en-ZA"/>
        </w:rPr>
        <w:t>Asset Backed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98288C">
        <w:rPr>
          <w:rFonts w:cs="Arial"/>
          <w:b/>
          <w:bCs/>
          <w:sz w:val="18"/>
          <w:szCs w:val="18"/>
          <w:lang w:val="en-ZA"/>
        </w:rPr>
        <w:t>23 May 2003.</w:t>
      </w:r>
      <w:r w:rsidRPr="00121666">
        <w:rPr>
          <w:rFonts w:cs="Arial"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DD6453">
        <w:rPr>
          <w:rFonts w:cs="Arial"/>
          <w:b/>
          <w:sz w:val="18"/>
          <w:szCs w:val="18"/>
          <w:lang w:val="en-ZA"/>
        </w:rPr>
        <w:tab/>
      </w:r>
      <w:r w:rsidR="00DD6453">
        <w:rPr>
          <w:rFonts w:cs="Arial"/>
          <w:b/>
          <w:sz w:val="18"/>
          <w:szCs w:val="18"/>
          <w:lang w:val="en-ZA"/>
        </w:rPr>
        <w:tab/>
        <w:t xml:space="preserve">           ZERO COUPPON </w:t>
      </w:r>
      <w:r>
        <w:rPr>
          <w:rFonts w:cs="Arial"/>
          <w:b/>
          <w:sz w:val="18"/>
          <w:szCs w:val="18"/>
          <w:lang w:val="en-ZA"/>
        </w:rPr>
        <w:t>COMMERCIAL PAPER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DD6453" w:rsidRPr="00DD6453">
        <w:rPr>
          <w:rFonts w:cs="Arial"/>
          <w:sz w:val="18"/>
          <w:szCs w:val="18"/>
          <w:lang w:val="en-ZA"/>
        </w:rPr>
        <w:t>R   5,415,000,000.00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19,000,000.00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386,000,000.00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INA339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19,000,000.00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DD6453">
        <w:rPr>
          <w:rFonts w:cs="Arial"/>
          <w:sz w:val="18"/>
          <w:szCs w:val="18"/>
          <w:lang w:val="en-ZA"/>
        </w:rPr>
        <w:t>98.57177%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DD6453">
        <w:rPr>
          <w:rFonts w:cs="Arial"/>
          <w:b/>
          <w:sz w:val="18"/>
          <w:szCs w:val="18"/>
          <w:lang w:val="en-ZA"/>
        </w:rPr>
        <w:t>Indicator</w:t>
      </w:r>
      <w:r w:rsidR="00DD6453">
        <w:rPr>
          <w:rFonts w:cs="Arial"/>
          <w:b/>
          <w:sz w:val="18"/>
          <w:szCs w:val="18"/>
          <w:lang w:val="en-ZA"/>
        </w:rPr>
        <w:tab/>
      </w:r>
      <w:r w:rsidR="00DD6453" w:rsidRPr="00DD6453">
        <w:rPr>
          <w:rFonts w:cs="Arial"/>
          <w:sz w:val="18"/>
          <w:szCs w:val="18"/>
          <w:lang w:val="en-ZA"/>
        </w:rPr>
        <w:t>Zero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25 September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19 September</w:t>
      </w:r>
      <w:r w:rsidR="00DD6453">
        <w:rPr>
          <w:rFonts w:cs="Arial"/>
          <w:sz w:val="18"/>
          <w:szCs w:val="18"/>
          <w:lang w:val="en-ZA"/>
        </w:rPr>
        <w:t xml:space="preserve">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25 September</w:t>
      </w:r>
      <w:r w:rsidR="00DD6453">
        <w:rPr>
          <w:rFonts w:cs="Arial"/>
          <w:sz w:val="18"/>
          <w:szCs w:val="18"/>
          <w:lang w:val="en-ZA"/>
        </w:rPr>
        <w:t xml:space="preserve">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 w:rsidR="00DD6453" w:rsidRPr="00DD6453">
        <w:rPr>
          <w:rFonts w:cs="Arial"/>
          <w:sz w:val="18"/>
          <w:szCs w:val="18"/>
          <w:lang w:val="en-ZA"/>
        </w:rPr>
        <w:t>by 17:00 on</w:t>
      </w:r>
      <w:r w:rsidR="00DD6453">
        <w:rPr>
          <w:rFonts w:cs="Arial"/>
          <w:b/>
          <w:sz w:val="18"/>
          <w:szCs w:val="18"/>
          <w:lang w:val="en-ZA"/>
        </w:rPr>
        <w:t xml:space="preserve"> </w:t>
      </w:r>
      <w:r>
        <w:rPr>
          <w:rFonts w:cs="Arial"/>
          <w:sz w:val="18"/>
          <w:szCs w:val="18"/>
          <w:lang w:val="en-ZA"/>
        </w:rPr>
        <w:t>18 September</w:t>
      </w:r>
      <w:r w:rsidR="00DD6453">
        <w:rPr>
          <w:rFonts w:cs="Arial"/>
          <w:sz w:val="18"/>
          <w:szCs w:val="18"/>
          <w:lang w:val="en-ZA"/>
        </w:rPr>
        <w:t xml:space="preserve">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12 September 2013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18 June 2013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25 September 2013</w:t>
      </w:r>
    </w:p>
    <w:p w:rsidR="00D32F09" w:rsidRPr="00CC017E" w:rsidRDefault="00D32F09" w:rsidP="00DD6453">
      <w:pPr>
        <w:suppressAutoHyphens/>
        <w:spacing w:line="312" w:lineRule="auto"/>
        <w:ind w:right="-515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="00DD6453">
        <w:rPr>
          <w:rFonts w:cs="Arial"/>
          <w:b/>
          <w:sz w:val="18"/>
          <w:szCs w:val="18"/>
          <w:lang w:val="en-ZA"/>
        </w:rPr>
        <w:tab/>
      </w:r>
      <w:r w:rsidR="00DD6453">
        <w:rPr>
          <w:rFonts w:cs="Arial"/>
          <w:b/>
          <w:sz w:val="18"/>
          <w:szCs w:val="18"/>
          <w:lang w:val="en-ZA"/>
        </w:rPr>
        <w:tab/>
      </w:r>
      <w:r w:rsidR="00DD6453">
        <w:rPr>
          <w:rFonts w:cs="Arial"/>
          <w:b/>
          <w:sz w:val="18"/>
          <w:szCs w:val="18"/>
          <w:lang w:val="en-ZA"/>
        </w:rPr>
        <w:tab/>
      </w:r>
      <w:r w:rsidR="00DD6453">
        <w:rPr>
          <w:rFonts w:cs="Arial"/>
          <w:b/>
          <w:sz w:val="18"/>
          <w:szCs w:val="18"/>
          <w:lang w:val="en-ZA"/>
        </w:rPr>
        <w:tab/>
        <w:t xml:space="preserve">              </w:t>
      </w:r>
      <w:r>
        <w:rPr>
          <w:sz w:val="18"/>
          <w:szCs w:val="18"/>
          <w:lang w:val="en-ZA"/>
        </w:rPr>
        <w:t>ZAG000106113</w:t>
      </w:r>
    </w:p>
    <w:p w:rsidR="00D32F09" w:rsidRPr="00CC017E" w:rsidRDefault="00DD6453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  <w:r w:rsidRPr="00DD6453">
        <w:rPr>
          <w:b/>
          <w:sz w:val="18"/>
          <w:szCs w:val="18"/>
          <w:lang w:val="en-ZA"/>
        </w:rPr>
        <w:t>Additional Information</w:t>
      </w:r>
      <w:r>
        <w:rPr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ab/>
        <w:t>Senior Secured Notes</w:t>
      </w:r>
      <w:r>
        <w:rPr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98288C" w:rsidRPr="00121666" w:rsidRDefault="0098288C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Tumi Mphahlele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RMB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+27 11 2828421</w:t>
      </w:r>
      <w:bookmarkStart w:id="1" w:name="_GoBack"/>
      <w:bookmarkEnd w:id="1"/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98288C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98288C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8288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8288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288C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453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1851590-3150-458C-A3FC-D91061545A58}"/>
</file>

<file path=customXml/itemProps2.xml><?xml version="1.0" encoding="utf-8"?>
<ds:datastoreItem xmlns:ds="http://schemas.openxmlformats.org/officeDocument/2006/customXml" ds:itemID="{ECC2ACC6-0285-46AB-80AD-5985A781D6F1}"/>
</file>

<file path=customXml/itemProps3.xml><?xml version="1.0" encoding="utf-8"?>
<ds:datastoreItem xmlns:ds="http://schemas.openxmlformats.org/officeDocument/2006/customXml" ds:itemID="{B1C756CF-1857-43D4-93C0-361E057F3CEC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9</TotalTime>
  <Pages>2</Pages>
  <Words>193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10</cp:revision>
  <cp:lastPrinted>2012-01-03T09:35:00Z</cp:lastPrinted>
  <dcterms:created xsi:type="dcterms:W3CDTF">2012-03-13T15:08:00Z</dcterms:created>
  <dcterms:modified xsi:type="dcterms:W3CDTF">2013-09-11T13:23:00Z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202300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